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А-146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А-146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А-146 «Краснодар -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